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0" w:hRule="exact"/>
        </w:trPr>
        <w:tc>
          <w:tcPr>
            <w:tcW w:w="1564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53" w:lineRule="auto" w:before="2"/>
              <w:ind w:left="6085" w:right="609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bookmarkStart w:name="ΕΚΛΕΚΤΟΡΕΣ ΤΜΗΜΑΤΟΣ" w:id="1"/>
            <w:bookmarkEnd w:id="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5" w:lineRule="exact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ΓΝΩ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ΕΝΟ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Ξ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1564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ΡΕΣ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8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/Α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21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4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22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ΠΕ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1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169" w:lineRule="exact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44" w:lineRule="exact" w:before="9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ΙΜ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73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ΗΛ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1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84" w:right="78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15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ωά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νν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23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Β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ΡΟ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483" w:right="478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21435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1161" w:right="1157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74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αθ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990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ΟΙΚ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ΜΙΚ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ΕΩ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ΡΙΑ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69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103"/>
                <w:sz w:val="16"/>
                <w:szCs w:val="16"/>
              </w:rPr>
            </w:r>
            <w:hyperlink r:id="rId5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y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sv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oa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3"/>
                  <w:sz w:val="16"/>
                  <w:szCs w:val="16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</w:tr>
      <w:tr>
        <w:trPr>
          <w:trHeight w:val="211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84" w:right="78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6"/>
                <w:szCs w:val="16"/>
              </w:rPr>
              <w:t>ιχα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1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Ψ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ΔΟ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6"/>
                <w:szCs w:val="16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ΥΛ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483" w:right="478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14386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1161" w:right="1157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74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αθ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5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ΡΙ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ΟΙΚ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ΜΙΚ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ΕΩ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ΡΙ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71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103"/>
                <w:sz w:val="16"/>
                <w:szCs w:val="16"/>
              </w:rPr>
            </w:r>
            <w:hyperlink r:id="rId6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sal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oa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3"/>
                  <w:sz w:val="16"/>
                  <w:szCs w:val="16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</w:tr>
      <w:tr>
        <w:trPr>
          <w:trHeight w:val="211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84" w:right="78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"/>
              <w:ind w:left="13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ρέας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"/>
              <w:ind w:left="24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6"/>
                <w:szCs w:val="16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6"/>
                <w:szCs w:val="16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"/>
              <w:ind w:left="19" w:right="0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248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1161" w:right="1157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74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αθ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467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ΚΟ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Β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ΑΛΛ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ΝΤ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 w:before="7"/>
              <w:ind w:left="80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103"/>
                <w:sz w:val="16"/>
                <w:szCs w:val="16"/>
              </w:rPr>
            </w:r>
            <w:hyperlink r:id="rId7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aa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oa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3"/>
                  <w:sz w:val="16"/>
                  <w:szCs w:val="16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</w:tr>
      <w:tr>
        <w:trPr>
          <w:trHeight w:val="420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" w:right="78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όλ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ΟΧ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ΚΗΣ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83" w:right="478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15464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61" w:right="1157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ρωτ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6"/>
                <w:szCs w:val="16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αθ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6"/>
                <w:szCs w:val="16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4" w:lineRule="auto" w:before="7"/>
              <w:ind w:left="428" w:right="246" w:hanging="18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6"/>
                <w:szCs w:val="16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ΙΚ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ΟΙΚ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ΜΙ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ΑΣΗ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ΡΙ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ΟΙΚ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ΜΙΚ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Ψ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103"/>
                <w:sz w:val="16"/>
                <w:szCs w:val="16"/>
              </w:rPr>
            </w:r>
            <w:hyperlink r:id="rId8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3"/>
                  <w:sz w:val="16"/>
                  <w:szCs w:val="16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84" w:right="78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5"/>
              <w:ind w:left="73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Αθ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6"/>
                <w:szCs w:val="16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5"/>
                <w:sz w:val="16"/>
                <w:szCs w:val="16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5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56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ΑΤ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4" w:right="0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1356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5"/>
              <w:ind w:left="18" w:right="0"/>
              <w:jc w:val="center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5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5"/>
                <w:sz w:val="16"/>
                <w:szCs w:val="16"/>
              </w:rPr>
              <w:t>ΟΕ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229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ρωτ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6"/>
                <w:szCs w:val="16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αθ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6"/>
                <w:szCs w:val="16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47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6"/>
                <w:szCs w:val="16"/>
              </w:rPr>
              <w:t>Ξ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ΙΚ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ΙΚ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ΟΙΚ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6"/>
                <w:szCs w:val="16"/>
              </w:rPr>
              <w:t>ΜΙΑ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582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103"/>
                <w:sz w:val="16"/>
                <w:szCs w:val="16"/>
              </w:rPr>
            </w:r>
            <w:hyperlink r:id="rId9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3"/>
                  <w:w w:val="105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5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oa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5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5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3"/>
                  <w:sz w:val="16"/>
                  <w:szCs w:val="16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mbria" w:hAnsi="Cambria" w:cs="Cambria" w:eastAsia="Cambria"/>
          <w:sz w:val="16"/>
          <w:szCs w:val="16"/>
        </w:rPr>
        <w:sectPr>
          <w:type w:val="continuous"/>
          <w:pgSz w:w="16836" w:h="11920" w:orient="landscape"/>
          <w:pgMar w:top="1080" w:bottom="280" w:left="760" w:right="22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3" w:hRule="exact"/>
        </w:trPr>
        <w:tc>
          <w:tcPr>
            <w:tcW w:w="141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55" w:lineRule="auto" w:before="3"/>
              <w:ind w:left="5497" w:right="549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bookmarkStart w:name="ΛΟΙΠΟΙ" w:id="2"/>
            <w:bookmarkEnd w:id="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ΤΜ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ΜΑ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1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ΡΩ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ΡΩ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7"/>
                <w:szCs w:val="17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ΜΑ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ΞΙ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Α"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22" w:hRule="exact"/>
        </w:trPr>
        <w:tc>
          <w:tcPr>
            <w:tcW w:w="141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before="46"/>
              <w:ind w:right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ΛΟ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33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/Α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ΩΝΥ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7" w:lineRule="auto"/>
              <w:ind w:left="159" w:right="134" w:hanging="24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ΛΛΑ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ΡΥΜΑ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2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Α-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5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ΒΑ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7" w:lineRule="auto"/>
              <w:ind w:left="867" w:right="862" w:firstLine="2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ΓΝΩ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ΑΝ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ΝΟ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C090"/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Λ.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ΥΝΣΗ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9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όστο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2" w:right="269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479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625" w:right="283" w:hanging="337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όσ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ΡΓΑΣ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2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10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9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ύ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ΑΥΡ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18396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98" w:right="694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4" w:right="831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4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11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v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9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10125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313" w:right="73" w:hanging="238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ΜΕ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ΚΩΝ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5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12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j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9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ΥΛΩΝΑΚ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13806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-Κο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13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k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7"/>
                  <w:w w:val="100"/>
                  <w:sz w:val="13"/>
                  <w:szCs w:val="13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5"/>
                  <w:w w:val="100"/>
                  <w:sz w:val="13"/>
                  <w:szCs w:val="13"/>
                  <w:u w:val="single" w:color="0000FF"/>
                </w:rPr>
                <w:t> 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9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έρ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12725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98" w:right="694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4" w:right="831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ΚΩΝ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14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9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Χρ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ΘΕΟΔ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3623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865" w:right="0" w:hanging="605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-2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3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2"/>
                <w:szCs w:val="12"/>
              </w:rPr>
            </w:r>
            <w:hyperlink r:id="rId1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9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εό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13227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903" w:right="55" w:hanging="843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αι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όσ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0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16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9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ύ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ΓΡΑΒΑΡ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8474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865" w:right="0" w:hanging="605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-2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961" w:right="261" w:hanging="699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ΚΡΑΤ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ΥΣ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ΚΑΙ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ΝΩΝ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1719" w:val="left" w:leader="none"/>
              </w:tabs>
              <w:spacing w:line="130" w:lineRule="exact"/>
              <w:ind w:left="4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w w:val="282"/>
                <w:sz w:val="13"/>
                <w:szCs w:val="13"/>
              </w:rPr>
            </w:r>
            <w:r>
              <w:rPr>
                <w:rFonts w:ascii="Cambria" w:hAnsi="Cambria" w:cs="Cambria" w:eastAsia="Cambria"/>
                <w:b w:val="0"/>
                <w:bCs w:val="0"/>
                <w:w w:val="282"/>
                <w:sz w:val="13"/>
                <w:szCs w:val="13"/>
                <w:u w:val="single" w:color="0000FF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w w:val="100"/>
                <w:sz w:val="13"/>
                <w:szCs w:val="13"/>
                <w:u w:val="single" w:color="0000FF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w w:val="100"/>
                <w:sz w:val="13"/>
                <w:szCs w:val="13"/>
                <w:u w:val="none"/>
              </w:rPr>
            </w:r>
          </w:p>
          <w:p>
            <w:pPr>
              <w:pStyle w:val="TableParagraph"/>
              <w:spacing w:line="100" w:lineRule="exact"/>
              <w:ind w:left="48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hyperlink r:id="rId1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ak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ava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ri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ma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il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9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έξα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ΧΡΥΣ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1158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416" w:right="301" w:hanging="113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ΝΩΝ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-Κο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αι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Ψ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γί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1103" w:right="67" w:hanging="1032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ΙΣ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1683" w:val="left" w:leader="none"/>
              </w:tabs>
              <w:spacing w:line="129" w:lineRule="exact"/>
              <w:ind w:left="54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w w:val="282"/>
                <w:sz w:val="13"/>
                <w:szCs w:val="13"/>
              </w:rPr>
            </w:r>
            <w:r>
              <w:rPr>
                <w:rFonts w:ascii="Cambria" w:hAnsi="Cambria" w:cs="Cambria" w:eastAsia="Cambria"/>
                <w:b w:val="0"/>
                <w:bCs w:val="0"/>
                <w:w w:val="282"/>
                <w:sz w:val="13"/>
                <w:szCs w:val="13"/>
                <w:u w:val="single" w:color="0000FF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w w:val="100"/>
                <w:sz w:val="13"/>
                <w:szCs w:val="13"/>
                <w:u w:val="single" w:color="0000FF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w w:val="100"/>
                <w:sz w:val="13"/>
                <w:szCs w:val="13"/>
                <w:u w:val="none"/>
              </w:rPr>
            </w:r>
          </w:p>
          <w:p>
            <w:pPr>
              <w:pStyle w:val="TableParagraph"/>
              <w:spacing w:line="99" w:lineRule="exact"/>
              <w:ind w:left="54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hyperlink r:id="rId1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ex.x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ri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te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Μιχ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ΖΟ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ΥΛΑΚ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14648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εσσα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λί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 w:before="72"/>
              <w:ind w:left="107" w:right="101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αι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601" w:right="350" w:hanging="25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ΕΘΟΔΟ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ΚΑΙ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ΕΨΗ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hyperlink r:id="rId19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0"/>
                  <w:sz w:val="13"/>
                  <w:szCs w:val="13"/>
                </w:rPr>
                <w:t>z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ou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0"/>
                  <w:sz w:val="13"/>
                  <w:szCs w:val="13"/>
                </w:rPr>
                <w:t>b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co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5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ΥΡΑΣ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7912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867" w:right="0" w:hanging="629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λι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  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95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95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-Κο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ιν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νι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4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20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k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ΑΡΑΓΚ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13161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ΕΠ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ΕΔ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337" w:right="326" w:hanging="8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ΒΑΛΚΑΝ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ΚΩΝ,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ΣΛΑΒ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ΚΩΝ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ΑΝΑ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ΚΩΝ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ΩΝ-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ΣΥΓΚΡ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ΣΥ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ΜΑΤΑ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8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21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Χρ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11553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εσσα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λί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 w:before="72"/>
              <w:ind w:left="107" w:right="101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αι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ΕΦ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ΝΗ</w:t>
            </w:r>
            <w:r>
              <w:rPr>
                <w:rFonts w:ascii="Cambria" w:hAnsi="Cambria" w:cs="Cambria" w:eastAsia="Cambria"/>
                <w:b w:val="0"/>
                <w:bCs w:val="0"/>
                <w:spacing w:val="-1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9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22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k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mbria" w:hAnsi="Cambria" w:cs="Cambria" w:eastAsia="Cambria"/>
          <w:sz w:val="13"/>
          <w:szCs w:val="13"/>
        </w:rPr>
        <w:sectPr>
          <w:pgSz w:w="16836" w:h="11920" w:orient="landscape"/>
          <w:pgMar w:top="980" w:bottom="280" w:left="920" w:right="1560"/>
        </w:sectPr>
      </w:pPr>
    </w:p>
    <w:p>
      <w:pPr>
        <w:spacing w:line="90" w:lineRule="exact" w:before="5"/>
        <w:rPr>
          <w:sz w:val="9"/>
          <w:szCs w:val="9"/>
        </w:rPr>
      </w:pPr>
      <w:r>
        <w:rPr/>
        <w:pict>
          <v:group style="position:absolute;margin-left:683.418884pt;margin-top:229.518997pt;width:39pt;height:.1pt;mso-position-horizontal-relative:page;mso-position-vertical-relative:page;z-index:-1926" coordorigin="13668,4590" coordsize="780,2">
            <v:shape style="position:absolute;left:13668;top:4590;width:780;height:2" coordorigin="13668,4590" coordsize="780,0" path="m13668,4590l14448,4590e" filled="f" stroked="t" strokeweight=".46pt" strokecolor="#0000FF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ΑΝΝ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7849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ληνι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ό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τό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128" w:right="124" w:firstLine="17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Β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ΧΑΝ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ΡΓΑΝΩ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ΡΓΑ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ΥΡΩ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Ϊ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ΕΠ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9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23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1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λί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10830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98" w:right="694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8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2"/>
                <w:szCs w:val="12"/>
              </w:rPr>
            </w:r>
            <w:hyperlink r:id="rId2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m.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τέ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ΚΑΡΑΓ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ΑΝΝΗ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19022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98" w:right="694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2"/>
                <w:szCs w:val="12"/>
              </w:rPr>
            </w:r>
            <w:hyperlink r:id="rId2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ΧΑ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13773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98" w:right="694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 w:before="72"/>
              <w:ind w:left="354" w:right="349" w:firstLine="2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ΡΓΑΝΩΣ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ΚΑΙ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ΕΠ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ΩΝ-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ΕΠ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ΕΠ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622" w:right="0" w:hanging="233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ΚΑΙ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ΡΓΑ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ΑΚΩΝ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2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2"/>
                <w:szCs w:val="12"/>
              </w:rPr>
            </w:r>
            <w:hyperlink r:id="rId2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il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9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Ξ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2" w:right="269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160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ιγ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865" w:right="183" w:hanging="68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95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95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  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-Κο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4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ΝΩΝ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2"/>
                <w:szCs w:val="12"/>
              </w:rPr>
            </w:r>
            <w:hyperlink r:id="rId2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Μιχ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14475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711" w:right="226" w:hanging="485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ό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25" w:right="0" w:firstLine="96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ροτ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αι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ξ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Τρο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Β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οτε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αι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ξ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ΒΑΛΛ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2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hyperlink r:id="rId2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@a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a.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ΖΗ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9641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8" w:right="133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ΝΩΝ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   </w:t>
            </w:r>
            <w:r>
              <w:rPr>
                <w:rFonts w:ascii="Cambria" w:hAnsi="Cambria" w:cs="Cambria" w:eastAsia="Cambria"/>
                <w:b w:val="0"/>
                <w:bCs w:val="0"/>
                <w:spacing w:val="8"/>
                <w:w w:val="95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10"/>
              <w:ind w:left="849" w:right="841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671" w:right="108" w:hanging="56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ΝΩΝ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ΕΜ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ΡΓΑ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ΑΚ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1726" w:val="left" w:leader="none"/>
              </w:tabs>
              <w:spacing w:line="130" w:lineRule="exact"/>
              <w:ind w:left="48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251313"/>
                <w:w w:val="282"/>
                <w:sz w:val="13"/>
                <w:szCs w:val="13"/>
              </w:rPr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w w:val="282"/>
                <w:sz w:val="13"/>
                <w:szCs w:val="13"/>
                <w:u w:val="single" w:color="0000FF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w w:val="100"/>
                <w:sz w:val="13"/>
                <w:szCs w:val="13"/>
                <w:u w:val="single" w:color="0000FF"/>
              </w:rPr>
              <w:tab/>
            </w:r>
            <w:r>
              <w:rPr>
                <w:rFonts w:ascii="Cambria" w:hAnsi="Cambria" w:cs="Cambria" w:eastAsia="Cambria"/>
                <w:b w:val="0"/>
                <w:bCs w:val="0"/>
                <w:color w:val="251313"/>
                <w:w w:val="100"/>
                <w:sz w:val="13"/>
                <w:szCs w:val="13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color w:val="000000"/>
                <w:w w:val="100"/>
                <w:sz w:val="13"/>
                <w:szCs w:val="13"/>
                <w:u w:val="none"/>
              </w:rPr>
            </w:r>
          </w:p>
          <w:p>
            <w:pPr>
              <w:pStyle w:val="TableParagraph"/>
              <w:spacing w:line="100" w:lineRule="exact"/>
              <w:ind w:left="48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hyperlink r:id="rId2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_k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ou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@ya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hoo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8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32509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AS,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omics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2" w:right="538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5" w:right="922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2"/>
                <w:szCs w:val="12"/>
              </w:rPr>
            </w:r>
            <w:hyperlink r:id="rId3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bf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Pho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LYSAND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161007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2" w:right="538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95"/>
                <w:sz w:val="13"/>
                <w:szCs w:val="13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  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hyperlink r:id="rId31"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y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ou@Lo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do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uk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SAAD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144924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AS,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2" w:right="538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MY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8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2"/>
                <w:szCs w:val="12"/>
              </w:rPr>
            </w:r>
            <w:hyperlink r:id="rId3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59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5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ASP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OMO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57757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591" w:right="147" w:hanging="442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cul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Soc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2" w:right="538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 w:before="72"/>
              <w:ind w:left="243" w:right="241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LASS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hyperlink r:id="rId33"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ny.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asp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omou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go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sy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ey.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du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-1"/>
                  <w:w w:val="100"/>
                  <w:sz w:val="13"/>
                  <w:szCs w:val="13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spacing w:val="0"/>
                  <w:w w:val="100"/>
                  <w:sz w:val="13"/>
                  <w:szCs w:val="13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33678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Ki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234" w:right="25" w:hanging="204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School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cul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Soc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2" w:right="538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 w:before="72"/>
              <w:ind w:left="61" w:right="57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OEC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APPL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MET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SYS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TEM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HETE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2"/>
                <w:szCs w:val="12"/>
              </w:rPr>
            </w:r>
            <w:hyperlink r:id="rId3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amme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117200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TY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AMB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 w:before="72"/>
              <w:ind w:left="92" w:right="90" w:firstLine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LAND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LAW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5" w:right="922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35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2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6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7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k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NZ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ETER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9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KU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149393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4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5" w:right="922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2"/>
                <w:szCs w:val="12"/>
              </w:rPr>
            </w:r>
            <w:hyperlink r:id="rId3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ΖΟΠΟ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32802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SS-LADYSS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2" w:right="538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882" w:right="0" w:hanging="656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ΤΩΝ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ΜΩΝ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ΚΑΙ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ΡΓΑΝΩΣ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2"/>
                <w:szCs w:val="12"/>
              </w:rPr>
            </w:r>
            <w:hyperlink r:id="rId3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ri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ri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pgSz w:w="16836" w:h="11920" w:orient="landscape"/>
          <w:pgMar w:top="980" w:bottom="280" w:left="920" w:right="1560"/>
        </w:sectPr>
      </w:pPr>
    </w:p>
    <w:p>
      <w:pPr>
        <w:spacing w:line="90" w:lineRule="exact" w:before="5"/>
        <w:rPr>
          <w:sz w:val="9"/>
          <w:szCs w:val="9"/>
        </w:rPr>
      </w:pPr>
      <w:r>
        <w:rPr/>
        <w:pict>
          <v:group style="position:absolute;margin-left:685.218872pt;margin-top:104.238991pt;width:35.520pt;height:.1pt;mso-position-horizontal-relative:page;mso-position-vertical-relative:page;z-index:-1925" coordorigin="13704,2085" coordsize="710,2">
            <v:shape style="position:absolute;left:13704;top:2085;width:710;height:2" coordorigin="13704,2085" coordsize="710,0" path="m13704,2085l14415,2085e" filled="f" stroked="t" strokeweight=".46pt" strokecolor="#0000FF">
              <v:path arrowok="t"/>
            </v:shape>
            <w10:wrap type="none"/>
          </v:group>
        </w:pict>
      </w:r>
      <w:r>
        <w:rPr/>
        <w:pict>
          <v:group style="position:absolute;margin-left:667.338928pt;margin-top:135.679001pt;width:70.56pt;height:.1pt;mso-position-horizontal-relative:page;mso-position-vertical-relative:page;z-index:-1924" coordorigin="13347,2714" coordsize="1411,2">
            <v:shape style="position:absolute;left:13347;top:2714;width:1411;height:2" coordorigin="13347,2714" coordsize="1411,0" path="m13347,2714l14758,2714e" filled="f" stroked="t" strokeweight=".46pt" strokecolor="#0000FF">
              <v:path arrowok="t"/>
            </v:shape>
            <w10:wrap type="none"/>
          </v:group>
        </w:pict>
      </w:r>
      <w:r>
        <w:rPr/>
        <w:pict>
          <v:group style="position:absolute;margin-left:662.77887pt;margin-top:166.998993pt;width:79.56pt;height:.1pt;mso-position-horizontal-relative:page;mso-position-vertical-relative:page;z-index:-1923" coordorigin="13256,3340" coordsize="1591,2">
            <v:shape style="position:absolute;left:13256;top:3340;width:1591;height:2" coordorigin="13256,3340" coordsize="1591,0" path="m13256,3340l14847,3340e" filled="f" stroked="t" strokeweight=".46pt" strokecolor="#0000FF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ANWAR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KH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369682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School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Soc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cul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2" w:right="538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5" w:right="922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5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38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k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w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ho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381772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VY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TUT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10"/>
              <w:ind w:left="6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8" w:right="133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VY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TUT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10"/>
              <w:ind w:left="858" w:right="851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2" w:right="538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 w:before="72"/>
              <w:ind w:left="42" w:right="39" w:firstLine="2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Y.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hyperlink r:id="rId3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dbp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evy.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62676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62" w:lineRule="auto"/>
              <w:ind w:left="190" w:right="188" w:firstLine="4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Federal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3"/>
                <w:szCs w:val="1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ersity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BC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(U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BC),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3"/>
                <w:szCs w:val="1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ão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Paulo,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Brazil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2" w:right="538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NAT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NAL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LAT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hyperlink r:id="rId40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y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@u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f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0"/>
                  <w:sz w:val="13"/>
                  <w:szCs w:val="13"/>
                </w:rPr>
                <w:t>b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du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0"/>
                  <w:sz w:val="13"/>
                  <w:szCs w:val="13"/>
                </w:rPr>
                <w:t>b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341157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298" w:right="294" w:firstLine="81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LAW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TM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BUS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10"/>
              <w:ind w:left="5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hyperlink r:id="rId41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k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@hw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-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0"/>
                  <w:sz w:val="13"/>
                  <w:szCs w:val="13"/>
                </w:rPr>
                <w:t>b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</w:rPr>
                <w:t>de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ύ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ΖΟΣ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57496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ύ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53" w:lineRule="auto"/>
              <w:ind w:left="884" w:right="164" w:hanging="718"/>
              <w:jc w:val="left"/>
              <w:rPr>
                <w:rFonts w:ascii="Cambria" w:hAnsi="Cambria" w:cs="Cambria" w:eastAsia="Cambria"/>
                <w:sz w:val="12"/>
                <w:szCs w:val="1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ΤΜ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2"/>
                <w:szCs w:val="12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ΜΑ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2"/>
                <w:szCs w:val="12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2"/>
                <w:szCs w:val="12"/>
              </w:rPr>
              <w:t>ΙΝ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2"/>
                <w:szCs w:val="12"/>
              </w:rPr>
              <w:t>ΝΙ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2"/>
                <w:szCs w:val="12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2"/>
                <w:szCs w:val="12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2"/>
                <w:szCs w:val="12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ΠΟ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2"/>
                <w:szCs w:val="12"/>
              </w:rPr>
              <w:t>ΛΙ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2"/>
                <w:szCs w:val="12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2"/>
                <w:szCs w:val="12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ΩΝ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ΕΠ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2"/>
                <w:szCs w:val="12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2"/>
                <w:szCs w:val="12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2"/>
                <w:szCs w:val="12"/>
              </w:rPr>
              <w:t>ΤΜΩΝ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944" w:right="318" w:hanging="625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  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Α-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ΟΦ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77" w:right="0"/>
              <w:jc w:val="left"/>
              <w:rPr>
                <w:rFonts w:ascii="Cambria" w:hAnsi="Cambria" w:cs="Cambria" w:eastAsia="Cambria"/>
                <w:sz w:val="12"/>
                <w:szCs w:val="12"/>
              </w:rPr>
            </w:pPr>
            <w:hyperlink r:id="rId42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b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z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2"/>
                  <w:w w:val="100"/>
                  <w:sz w:val="12"/>
                  <w:szCs w:val="12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y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.a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</w:rPr>
                <w:t>c.c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</w:rPr>
                <w:t>y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176" w:hRule="exact"/>
        </w:trPr>
        <w:tc>
          <w:tcPr>
            <w:tcW w:w="305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ά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ΒΛΑΧ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20991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2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43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v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ho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1"/>
                  <w:w w:val="100"/>
                  <w:sz w:val="13"/>
                  <w:szCs w:val="13"/>
                  <w:u w:val="single" w:color="0000FF"/>
                </w:rPr>
                <w:t>b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305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1" w:lineRule="exact"/>
              <w:ind w:left="15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ΑΝΑ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ΥΞ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ΑΡΞ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before="10"/>
              <w:ind w:left="19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   </w:t>
            </w:r>
            <w:r>
              <w:rPr>
                <w:rFonts w:ascii="Cambria" w:hAnsi="Cambria" w:cs="Cambria" w:eastAsia="Cambria"/>
                <w:b w:val="0"/>
                <w:bCs w:val="0"/>
                <w:spacing w:val="10"/>
                <w:w w:val="95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ΑΝΑΛΥ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,Ο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9" w:lineRule="exact"/>
              <w:ind w:left="5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ΙΣ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ΥΣ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ΚΑΙ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ΒΑΛΛ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ΥΡΑΚ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7460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90" w:right="785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44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gd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ΑΓΚ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ΥΡΑΣ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7189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ιγ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5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στ.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ί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ΑΝΑΛΥ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45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gou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f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Βασ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ίλ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ΡΩΝ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16227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ατρ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5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.Ε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ΙΣ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46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ras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866757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ατρ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ώ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ΕΠ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Χ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ΩΝ-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47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ak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ras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39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ερσε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13"/>
                <w:szCs w:val="13"/>
              </w:rPr>
              <w:t>φ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ό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ΤΣΑΛ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17254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90" w:right="785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99" w:right="894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ΤΟΕ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0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48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l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k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i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e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c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n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t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40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υ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ΚΩ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ΤΟΠΟ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ΟΥ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1043991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" w:right="0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99" w:right="894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ΤΟΕ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λη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ω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ς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7" w:lineRule="auto"/>
              <w:ind w:left="961" w:right="310" w:hanging="646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ΦΕ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ΑΚΗ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ΚΑΙ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ΑΝΑ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ΥΞΗ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CBCBC"/>
            </w:tcBorders>
            <w:shd w:val="clear" w:color="auto" w:fill="EEEEEE"/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2"/>
                <w:szCs w:val="12"/>
              </w:rPr>
            </w:r>
            <w:hyperlink r:id="rId4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2"/>
                  <w:szCs w:val="1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41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ύ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ΡΑΚ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ΟΠΟ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17869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1" w:right="743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46" w:right="841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ΘΕ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ΕΘΟΔΟ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ΟΜ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50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d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k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h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  <w:tr>
        <w:trPr>
          <w:trHeight w:val="626" w:hRule="exact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42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Μιχ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ήλ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ΥΡ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ΑΛΑΚ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Σ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14483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1" w:right="743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8" w:right="855"/>
              <w:jc w:val="center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Δ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Ε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Κα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θ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ηγη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ής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03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Π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Τ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ΚΗ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13"/>
                <w:szCs w:val="13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Κ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ΝΩΝ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Λ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13"/>
                <w:szCs w:val="13"/>
              </w:rPr>
              <w:t>Ο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  <w:t>Γ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13"/>
                <w:szCs w:val="13"/>
              </w:rPr>
              <w:t>ΙΑ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Cambria" w:hAnsi="Cambria" w:cs="Cambria" w:eastAsia="Cambria"/>
                <w:sz w:val="13"/>
                <w:szCs w:val="13"/>
              </w:rPr>
            </w:pPr>
            <w:r>
              <w:rPr>
                <w:rFonts w:ascii="Cambria" w:hAnsi="Cambria" w:cs="Cambria" w:eastAsia="Cambria"/>
                <w:b w:val="0"/>
                <w:bCs w:val="0"/>
                <w:color w:val="0000FF"/>
                <w:w w:val="99"/>
                <w:sz w:val="13"/>
                <w:szCs w:val="13"/>
              </w:rPr>
            </w:r>
            <w:hyperlink r:id="rId51"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m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@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ps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p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u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o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a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-1"/>
                  <w:w w:val="100"/>
                  <w:sz w:val="13"/>
                  <w:szCs w:val="13"/>
                  <w:u w:val="single" w:color="0000FF"/>
                </w:rPr>
                <w:t>.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g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100"/>
                  <w:sz w:val="13"/>
                  <w:szCs w:val="13"/>
                  <w:u w:val="single" w:color="0000FF"/>
                </w:rPr>
                <w:t>r</w:t>
              </w:r>
              <w:r>
                <w:rPr>
                  <w:rFonts w:ascii="Cambria" w:hAnsi="Cambria" w:cs="Cambria" w:eastAsia="Cambria"/>
                  <w:b w:val="0"/>
                  <w:bCs w:val="0"/>
                  <w:color w:val="0000FF"/>
                  <w:spacing w:val="0"/>
                  <w:w w:val="99"/>
                  <w:sz w:val="13"/>
                  <w:szCs w:val="13"/>
                  <w:u w:val="none"/>
                </w:rPr>
              </w:r>
              <w:r>
                <w:rPr>
                  <w:rFonts w:ascii="Cambria" w:hAnsi="Cambria" w:cs="Cambria" w:eastAsia="Cambria"/>
                  <w:b w:val="0"/>
                  <w:bCs w:val="0"/>
                  <w:color w:val="000000"/>
                  <w:spacing w:val="0"/>
                  <w:w w:val="100"/>
                  <w:sz w:val="13"/>
                  <w:szCs w:val="13"/>
                  <w:u w:val="none"/>
                </w:rPr>
              </w:r>
            </w:hyperlink>
          </w:p>
        </w:tc>
      </w:tr>
    </w:tbl>
    <w:sectPr>
      <w:pgSz w:w="16836" w:h="11920" w:orient="landscape"/>
      <w:pgMar w:top="980" w:bottom="280" w:left="9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  <w:font w:name="Cambria">
    <w:altName w:val="Cambria"/>
    <w:charset w:val="A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anisv@econ.uoa.gr" TargetMode="External"/><Relationship Id="rId6" Type="http://schemas.openxmlformats.org/officeDocument/2006/relationships/hyperlink" Target="mailto:mpsal@econ.uoa.rg" TargetMode="External"/><Relationship Id="rId7" Type="http://schemas.openxmlformats.org/officeDocument/2006/relationships/hyperlink" Target="mailto:aap@econ.uoa.gr" TargetMode="External"/><Relationship Id="rId8" Type="http://schemas.openxmlformats.org/officeDocument/2006/relationships/hyperlink" Target="mailto:ntheocar@econ.uoa.gr" TargetMode="External"/><Relationship Id="rId9" Type="http://schemas.openxmlformats.org/officeDocument/2006/relationships/hyperlink" Target="mailto:amaniatis@econ.uoa.gr" TargetMode="External"/><Relationship Id="rId10" Type="http://schemas.openxmlformats.org/officeDocument/2006/relationships/hyperlink" Target="mailto:adedous@gmail.com" TargetMode="External"/><Relationship Id="rId11" Type="http://schemas.openxmlformats.org/officeDocument/2006/relationships/hyperlink" Target="mailto:smavro@uom.gr" TargetMode="External"/><Relationship Id="rId12" Type="http://schemas.openxmlformats.org/officeDocument/2006/relationships/hyperlink" Target="mailto:john.milios@gmail.com" TargetMode="External"/><Relationship Id="rId13" Type="http://schemas.openxmlformats.org/officeDocument/2006/relationships/hyperlink" Target="mailto:d.milonakis@uoc.gr" TargetMode="External"/><Relationship Id="rId14" Type="http://schemas.openxmlformats.org/officeDocument/2006/relationships/hyperlink" Target="mailto:lnt@uom.gr" TargetMode="External"/><Relationship Id="rId15" Type="http://schemas.openxmlformats.org/officeDocument/2006/relationships/hyperlink" Target="mailto:ch.papatheo@gmail.com" TargetMode="External"/><Relationship Id="rId16" Type="http://schemas.openxmlformats.org/officeDocument/2006/relationships/hyperlink" Target="mailto:mariolis@panteion.gr" TargetMode="External"/><Relationship Id="rId17" Type="http://schemas.openxmlformats.org/officeDocument/2006/relationships/hyperlink" Target="mailto:sakisgravaris@gmail.com" TargetMode="External"/><Relationship Id="rId18" Type="http://schemas.openxmlformats.org/officeDocument/2006/relationships/hyperlink" Target="mailto:alex.xrisis@panteion.gr" TargetMode="External"/><Relationship Id="rId19" Type="http://schemas.openxmlformats.org/officeDocument/2006/relationships/hyperlink" Target="mailto:mzoub@econ.uth.gr" TargetMode="External"/><Relationship Id="rId20" Type="http://schemas.openxmlformats.org/officeDocument/2006/relationships/hyperlink" Target="mailto:gkiourat@uoc.gr" TargetMode="External"/><Relationship Id="rId21" Type="http://schemas.openxmlformats.org/officeDocument/2006/relationships/hyperlink" Target="mailto:marangos@uom.gr" TargetMode="External"/><Relationship Id="rId22" Type="http://schemas.openxmlformats.org/officeDocument/2006/relationships/hyperlink" Target="mailto:kollias@uth.gr" TargetMode="External"/><Relationship Id="rId23" Type="http://schemas.openxmlformats.org/officeDocument/2006/relationships/hyperlink" Target="mailto:dgiannias@gmail.com" TargetMode="External"/><Relationship Id="rId24" Type="http://schemas.openxmlformats.org/officeDocument/2006/relationships/hyperlink" Target="mailto:katsikas@uom.gr" TargetMode="External"/><Relationship Id="rId25" Type="http://schemas.openxmlformats.org/officeDocument/2006/relationships/hyperlink" Target="mailto:stelkar@uom.gr" TargetMode="External"/><Relationship Id="rId26" Type="http://schemas.openxmlformats.org/officeDocument/2006/relationships/hyperlink" Target="mailto:mihail@uom.gr" TargetMode="External"/><Relationship Id="rId27" Type="http://schemas.openxmlformats.org/officeDocument/2006/relationships/hyperlink" Target="mailto:a.alexiou@soc.aegean.gr" TargetMode="External"/><Relationship Id="rId28" Type="http://schemas.openxmlformats.org/officeDocument/2006/relationships/hyperlink" Target="mailto:mskour@aua.gr" TargetMode="External"/><Relationship Id="rId29" Type="http://schemas.openxmlformats.org/officeDocument/2006/relationships/hyperlink" Target="mailto:ioannis_kouzis@yahoo.gr" TargetMode="External"/><Relationship Id="rId30" Type="http://schemas.openxmlformats.org/officeDocument/2006/relationships/hyperlink" Target="mailto:bf@soas.ac.uk" TargetMode="External"/><Relationship Id="rId31" Type="http://schemas.openxmlformats.org/officeDocument/2006/relationships/hyperlink" Target="mailto:P.Lysandrou@Londonmet.ac.uk" TargetMode="External"/><Relationship Id="rId32" Type="http://schemas.openxmlformats.org/officeDocument/2006/relationships/hyperlink" Target="mailto:as59@soas.ac.uk" TargetMode="External"/><Relationship Id="rId33" Type="http://schemas.openxmlformats.org/officeDocument/2006/relationships/hyperlink" Target="mailto:tony.aspromourgos@sydney.edu.au" TargetMode="External"/><Relationship Id="rId34" Type="http://schemas.openxmlformats.org/officeDocument/2006/relationships/hyperlink" Target="mailto:E.Stockhammer@kingston.ac.uk" TargetMode="External"/><Relationship Id="rId35" Type="http://schemas.openxmlformats.org/officeDocument/2006/relationships/hyperlink" Target="mailto:pa267@cam.ac.uk" TargetMode="External"/><Relationship Id="rId36" Type="http://schemas.openxmlformats.org/officeDocument/2006/relationships/hyperlink" Target="mailto:heinz.kurz@uni-graz.at" TargetMode="External"/><Relationship Id="rId37" Type="http://schemas.openxmlformats.org/officeDocument/2006/relationships/hyperlink" Target="mailto:yorgos.rizopoulos@univ-paris-diderot.fr" TargetMode="External"/><Relationship Id="rId38" Type="http://schemas.openxmlformats.org/officeDocument/2006/relationships/hyperlink" Target="mailto:shaikh@newschool.edu" TargetMode="External"/><Relationship Id="rId39" Type="http://schemas.openxmlformats.org/officeDocument/2006/relationships/hyperlink" Target="mailto:dbp@levy.org" TargetMode="External"/><Relationship Id="rId40" Type="http://schemas.openxmlformats.org/officeDocument/2006/relationships/hyperlink" Target="mailto:paris.yeros@ufabc.edu.br" TargetMode="External"/><Relationship Id="rId41" Type="http://schemas.openxmlformats.org/officeDocument/2006/relationships/hyperlink" Target="mailto:eckhard.hein@hwr-berlin.de" TargetMode="External"/><Relationship Id="rId42" Type="http://schemas.openxmlformats.org/officeDocument/2006/relationships/hyperlink" Target="mailto:tombazos@ucy.ac.cy" TargetMode="External"/><Relationship Id="rId43" Type="http://schemas.openxmlformats.org/officeDocument/2006/relationships/hyperlink" Target="mailto:vlachou@aueb.gr" TargetMode="External"/><Relationship Id="rId44" Type="http://schemas.openxmlformats.org/officeDocument/2006/relationships/hyperlink" Target="mailto:gdour@polsci.auth.gr" TargetMode="External"/><Relationship Id="rId45" Type="http://schemas.openxmlformats.org/officeDocument/2006/relationships/hyperlink" Target="mailto:g.liagouras@fme.aegean.gr" TargetMode="External"/><Relationship Id="rId46" Type="http://schemas.openxmlformats.org/officeDocument/2006/relationships/hyperlink" Target="mailto:patronis@econ.upatras.gr" TargetMode="External"/><Relationship Id="rId47" Type="http://schemas.openxmlformats.org/officeDocument/2006/relationships/hyperlink" Target="mailto:economak@upatras.gr" TargetMode="External"/><Relationship Id="rId48" Type="http://schemas.openxmlformats.org/officeDocument/2006/relationships/hyperlink" Target="mailto:ptsaliki@econ.auth.gr" TargetMode="External"/><Relationship Id="rId49" Type="http://schemas.openxmlformats.org/officeDocument/2006/relationships/hyperlink" Target="mailto:kostos@econ.auth.gr" TargetMode="External"/><Relationship Id="rId50" Type="http://schemas.openxmlformats.org/officeDocument/2006/relationships/hyperlink" Target="mailto:sdrakop@phs.uoa.gr" TargetMode="External"/><Relationship Id="rId51" Type="http://schemas.openxmlformats.org/officeDocument/2006/relationships/hyperlink" Target="mailto:mspour@pspa.uoa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2016-12-09T16:52:13Z</dcterms:created>
  <dcterms:modified xsi:type="dcterms:W3CDTF">2016-12-09T16:52:13Z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